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384"/>
      </w:tblGrid>
      <w:tr w:rsidR="00DC5360" w:rsidRPr="00DC5360" w:rsidTr="00DC5360">
        <w:trPr>
          <w:trHeight w:val="540"/>
        </w:trPr>
        <w:tc>
          <w:tcPr>
            <w:tcW w:w="5000" w:type="pct"/>
            <w:vAlign w:val="center"/>
            <w:hideMark/>
          </w:tcPr>
          <w:p w:rsidR="00DC5360" w:rsidRPr="00DC5360" w:rsidRDefault="00DC5360" w:rsidP="00DC536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DC5360">
              <w:rPr>
                <w:rFonts w:ascii="Times New Roman" w:eastAsia="Times New Roman" w:hAnsi="Times New Roman"/>
                <w:sz w:val="18"/>
                <w:szCs w:val="18"/>
              </w:rPr>
              <w:t>NOTICE: THIS DOCUMENT CONTAINS SENSITIVE DATA</w:t>
            </w:r>
          </w:p>
        </w:tc>
      </w:tr>
      <w:tr w:rsidR="00DC5360" w:rsidRPr="00DC5360" w:rsidTr="00DC5360">
        <w:trPr>
          <w:trHeight w:val="20"/>
        </w:trPr>
        <w:tc>
          <w:tcPr>
            <w:tcW w:w="5000" w:type="pct"/>
            <w:vAlign w:val="center"/>
            <w:hideMark/>
          </w:tcPr>
          <w:p w:rsidR="00DC5360" w:rsidRPr="00DC5360" w:rsidRDefault="00DC5360" w:rsidP="00DC536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DC5360">
              <w:rPr>
                <w:rFonts w:ascii="Times New Roman" w:hAnsi="Times New Roman"/>
              </w:rPr>
              <w:t>CAUSE NO. 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5"/>
              <w:gridCol w:w="4583"/>
            </w:tblGrid>
            <w:tr w:rsidR="00DC5360" w:rsidRPr="00DC5360">
              <w:tc>
                <w:tcPr>
                  <w:tcW w:w="4675" w:type="dxa"/>
                  <w:hideMark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C5360">
                    <w:rPr>
                      <w:rFonts w:ascii="Times New Roman" w:hAnsi="Times New Roman"/>
                    </w:rPr>
                    <w:t>IN THE MATTER OF</w:t>
                  </w:r>
                </w:p>
              </w:tc>
              <w:tc>
                <w:tcPr>
                  <w:tcW w:w="4675" w:type="dxa"/>
                  <w:hideMark/>
                </w:tcPr>
                <w:p w:rsidR="00DC5360" w:rsidRPr="00DC5360" w:rsidRDefault="00DC5360" w:rsidP="00DC536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C5360">
                    <w:rPr>
                      <w:rFonts w:ascii="Times New Roman" w:hAnsi="Times New Roman"/>
                    </w:rPr>
                    <w:t>IN THE _____ COURT</w:t>
                  </w:r>
                </w:p>
              </w:tc>
            </w:tr>
            <w:tr w:rsidR="00DC5360" w:rsidRPr="00DC5360">
              <w:tc>
                <w:tcPr>
                  <w:tcW w:w="4675" w:type="dxa"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C5360" w:rsidRPr="00DC5360">
              <w:tc>
                <w:tcPr>
                  <w:tcW w:w="4675" w:type="dxa"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  <w:hideMark/>
                </w:tcPr>
                <w:p w:rsidR="00DC5360" w:rsidRPr="00DC5360" w:rsidRDefault="00DC5360" w:rsidP="00DC536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C5360">
                    <w:rPr>
                      <w:rFonts w:ascii="Times New Roman" w:hAnsi="Times New Roman"/>
                    </w:rPr>
                    <w:t>OF _____ COUNTY, TEXAS</w:t>
                  </w:r>
                </w:p>
              </w:tc>
            </w:tr>
            <w:tr w:rsidR="00DC5360" w:rsidRPr="00DC5360">
              <w:tc>
                <w:tcPr>
                  <w:tcW w:w="4675" w:type="dxa"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C5360" w:rsidRPr="00DC5360">
              <w:tc>
                <w:tcPr>
                  <w:tcW w:w="4675" w:type="dxa"/>
                  <w:hideMark/>
                </w:tcPr>
                <w:p w:rsidR="00DC5360" w:rsidRPr="00DC5360" w:rsidRDefault="00DC5360" w:rsidP="00DC536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C5360">
                    <w:rPr>
                      <w:rFonts w:ascii="Times New Roman" w:hAnsi="Times New Roman"/>
                    </w:rPr>
                    <w:t>__________</w:t>
                  </w:r>
                </w:p>
              </w:tc>
              <w:tc>
                <w:tcPr>
                  <w:tcW w:w="4675" w:type="dxa"/>
                  <w:hideMark/>
                </w:tcPr>
                <w:p w:rsidR="00DC5360" w:rsidRPr="00DC5360" w:rsidRDefault="00DC5360" w:rsidP="00DC536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DC5360">
                    <w:rPr>
                      <w:rFonts w:ascii="Times New Roman" w:hAnsi="Times New Roman"/>
                    </w:rPr>
                    <w:t>SITTING AS A JUVENILE COURT</w:t>
                  </w:r>
                </w:p>
              </w:tc>
            </w:tr>
          </w:tbl>
          <w:p w:rsidR="00DC5360" w:rsidRPr="00DC5360" w:rsidRDefault="00DC5360" w:rsidP="00DC53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C029F" w:rsidRPr="00B63506" w:rsidRDefault="00BC029F" w:rsidP="00BC029F">
      <w:pPr>
        <w:spacing w:line="256" w:lineRule="auto"/>
      </w:pPr>
    </w:p>
    <w:p w:rsidR="00BC029F" w:rsidRPr="00B63506" w:rsidRDefault="00BC029F" w:rsidP="00B6350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B63506">
        <w:rPr>
          <w:rFonts w:ascii="Times New Roman" w:eastAsia="Times New Roman" w:hAnsi="Times New Roman"/>
          <w:sz w:val="24"/>
          <w:szCs w:val="24"/>
          <w:u w:val="single"/>
        </w:rPr>
        <w:t>WAIVER OF A SUBSEQUENT DETENTION HEARING</w:t>
      </w:r>
    </w:p>
    <w:p w:rsidR="00BC029F" w:rsidRPr="00B63506" w:rsidRDefault="00BC029F" w:rsidP="00BC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63506">
        <w:rPr>
          <w:rFonts w:ascii="Times New Roman" w:eastAsia="Times New Roman" w:hAnsi="Times New Roman"/>
          <w:sz w:val="24"/>
          <w:szCs w:val="24"/>
        </w:rPr>
        <w:t xml:space="preserve">WE, </w:t>
      </w:r>
      <w:r w:rsidR="00DC5360">
        <w:rPr>
          <w:rFonts w:ascii="Times New Roman" w:eastAsia="Times New Roman" w:hAnsi="Times New Roman"/>
          <w:sz w:val="24"/>
          <w:szCs w:val="24"/>
        </w:rPr>
        <w:t>_____</w:t>
      </w:r>
      <w:r w:rsidRPr="00B63506">
        <w:rPr>
          <w:rFonts w:ascii="Times New Roman" w:eastAsia="Times New Roman" w:hAnsi="Times New Roman"/>
          <w:sz w:val="24"/>
          <w:szCs w:val="24"/>
        </w:rPr>
        <w:t>,</w:t>
      </w:r>
      <w:r w:rsidRPr="00BC029F">
        <w:rPr>
          <w:rFonts w:ascii="Times New Roman" w:eastAsia="Times New Roman" w:hAnsi="Times New Roman"/>
          <w:sz w:val="24"/>
          <w:szCs w:val="24"/>
        </w:rPr>
        <w:t xml:space="preserve"> the child in the above</w:t>
      </w:r>
      <w:r w:rsidR="002639FC">
        <w:rPr>
          <w:rFonts w:ascii="Times New Roman" w:eastAsia="Times New Roman" w:hAnsi="Times New Roman"/>
          <w:sz w:val="24"/>
          <w:szCs w:val="24"/>
        </w:rPr>
        <w:t>-</w:t>
      </w:r>
      <w:r w:rsidRPr="00BC029F">
        <w:rPr>
          <w:rFonts w:ascii="Times New Roman" w:eastAsia="Times New Roman" w:hAnsi="Times New Roman"/>
          <w:sz w:val="24"/>
          <w:szCs w:val="24"/>
        </w:rPr>
        <w:t>styled and numbered cause and the attorney for the child, hereby waive the child's right to a subsequent detention hearing. The child's right to have a detention hearing and the purpose of a detention hearing have been explained to us</w:t>
      </w:r>
      <w:r w:rsidR="002639FC">
        <w:rPr>
          <w:rFonts w:ascii="Times New Roman" w:eastAsia="Times New Roman" w:hAnsi="Times New Roman"/>
          <w:sz w:val="24"/>
          <w:szCs w:val="24"/>
        </w:rPr>
        <w:t>,</w:t>
      </w:r>
      <w:r w:rsidRPr="00BC029F">
        <w:rPr>
          <w:rFonts w:ascii="Times New Roman" w:eastAsia="Times New Roman" w:hAnsi="Times New Roman"/>
          <w:sz w:val="24"/>
          <w:szCs w:val="24"/>
        </w:rPr>
        <w:t xml:space="preserve"> and we understand these rights and the possible consequences of waiving these rights and knowingly, voluntarily, and intelligently waive the right to have a subsequent detention hearing.</w:t>
      </w:r>
    </w:p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C029F">
        <w:rPr>
          <w:rFonts w:ascii="Times New Roman" w:eastAsia="Times New Roman" w:hAnsi="Times New Roman"/>
          <w:sz w:val="24"/>
          <w:szCs w:val="24"/>
        </w:rPr>
        <w:t xml:space="preserve">The next detention hearing is scheduled for </w:t>
      </w:r>
      <w:r w:rsidR="00B63506">
        <w:rPr>
          <w:rFonts w:ascii="Times New Roman" w:eastAsia="Times New Roman" w:hAnsi="Times New Roman"/>
          <w:bCs/>
          <w:sz w:val="24"/>
          <w:szCs w:val="24"/>
        </w:rPr>
        <w:t>____________________________.</w:t>
      </w:r>
    </w:p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29F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BC029F">
        <w:rPr>
          <w:rFonts w:ascii="Times New Roman" w:eastAsia="Times New Roman" w:hAnsi="Times New Roman"/>
          <w:sz w:val="24"/>
          <w:szCs w:val="24"/>
        </w:rPr>
        <w:tab/>
      </w:r>
      <w:r w:rsidRPr="00BC029F">
        <w:rPr>
          <w:rFonts w:ascii="Times New Roman" w:eastAsia="Times New Roman" w:hAnsi="Times New Roman"/>
          <w:sz w:val="24"/>
          <w:szCs w:val="24"/>
        </w:rPr>
        <w:tab/>
      </w:r>
      <w:r w:rsidRPr="00BC029F">
        <w:rPr>
          <w:rFonts w:ascii="Times New Roman" w:eastAsia="Times New Roman" w:hAnsi="Times New Roman"/>
          <w:sz w:val="24"/>
          <w:szCs w:val="24"/>
        </w:rPr>
        <w:tab/>
      </w:r>
      <w:r w:rsidRPr="00BC029F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40"/>
        <w:gridCol w:w="1080"/>
      </w:tblGrid>
      <w:tr w:rsidR="00BC029F" w:rsidRPr="00BC029F" w:rsidTr="00BC029F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29F" w:rsidRPr="00BC029F" w:rsidTr="00BC029F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29F">
              <w:rPr>
                <w:rFonts w:ascii="Times New Roman" w:eastAsia="Times New Roman" w:hAnsi="Times New Roman"/>
                <w:sz w:val="24"/>
                <w:szCs w:val="24"/>
              </w:rPr>
              <w:t>Child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29F">
              <w:rPr>
                <w:rFonts w:ascii="Times New Roman" w:eastAsia="Times New Roman" w:hAnsi="Times New Roman"/>
                <w:sz w:val="24"/>
                <w:szCs w:val="24"/>
              </w:rPr>
              <w:t>Date</w:t>
            </w:r>
          </w:p>
        </w:tc>
      </w:tr>
      <w:tr w:rsidR="00BC029F" w:rsidRPr="00BC029F" w:rsidTr="00BC029F">
        <w:trPr>
          <w:gridAfter w:val="2"/>
          <w:wAfter w:w="1620" w:type="dxa"/>
          <w:trHeight w:val="46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29F" w:rsidRPr="00BC029F" w:rsidTr="00BC029F">
        <w:trPr>
          <w:gridAfter w:val="2"/>
          <w:wAfter w:w="1620" w:type="dxa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29F">
              <w:rPr>
                <w:rFonts w:ascii="Times New Roman" w:eastAsia="Times New Roman" w:hAnsi="Times New Roman"/>
                <w:sz w:val="24"/>
                <w:szCs w:val="24"/>
              </w:rPr>
              <w:t>Attorney for Child</w:t>
            </w:r>
          </w:p>
        </w:tc>
      </w:tr>
      <w:tr w:rsidR="00BC029F" w:rsidRPr="00BC029F" w:rsidTr="00BC029F">
        <w:trPr>
          <w:trHeight w:val="558"/>
        </w:trPr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29F" w:rsidRPr="00BC029F" w:rsidTr="00BC029F"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C029F" w:rsidRPr="00BC029F" w:rsidRDefault="00BC029F" w:rsidP="00BC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29F">
              <w:rPr>
                <w:rFonts w:ascii="Times New Roman" w:eastAsia="Times New Roman" w:hAnsi="Times New Roman"/>
                <w:sz w:val="24"/>
                <w:szCs w:val="24"/>
              </w:rPr>
              <w:t>JUDGE PRESIDING</w:t>
            </w:r>
          </w:p>
        </w:tc>
      </w:tr>
    </w:tbl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029F" w:rsidRPr="00BC029F" w:rsidRDefault="00BC029F" w:rsidP="00BC0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E21" w:rsidRDefault="00612E21"/>
    <w:sectPr w:rsidR="00612E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CC" w:rsidRDefault="00390BCC" w:rsidP="00BC029F">
      <w:pPr>
        <w:spacing w:after="0" w:line="240" w:lineRule="auto"/>
      </w:pPr>
      <w:r>
        <w:separator/>
      </w:r>
    </w:p>
  </w:endnote>
  <w:endnote w:type="continuationSeparator" w:id="0">
    <w:p w:rsidR="00390BCC" w:rsidRDefault="00390BCC" w:rsidP="00B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AEF" w:rsidRDefault="00540AEF">
    <w:pPr>
      <w:pStyle w:val="Footer"/>
    </w:pPr>
    <w:r>
      <w:t>Waiver of Subsequent Detention Hearings</w:t>
    </w:r>
    <w:r>
      <w:br/>
      <w:t>Prepared April 2023</w:t>
    </w:r>
  </w:p>
  <w:p w:rsidR="00540AEF" w:rsidRDefault="0054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CC" w:rsidRDefault="00390BCC" w:rsidP="00BC029F">
      <w:pPr>
        <w:spacing w:after="0" w:line="240" w:lineRule="auto"/>
      </w:pPr>
      <w:r>
        <w:separator/>
      </w:r>
    </w:p>
  </w:footnote>
  <w:footnote w:type="continuationSeparator" w:id="0">
    <w:p w:rsidR="00390BCC" w:rsidRDefault="00390BCC" w:rsidP="00BC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9F"/>
    <w:rsid w:val="000614EF"/>
    <w:rsid w:val="001012F8"/>
    <w:rsid w:val="00162828"/>
    <w:rsid w:val="001D3228"/>
    <w:rsid w:val="00251479"/>
    <w:rsid w:val="002639FC"/>
    <w:rsid w:val="00390BCC"/>
    <w:rsid w:val="00431B78"/>
    <w:rsid w:val="00540AEF"/>
    <w:rsid w:val="005E78D6"/>
    <w:rsid w:val="00612E21"/>
    <w:rsid w:val="00751B8B"/>
    <w:rsid w:val="00870792"/>
    <w:rsid w:val="0090776A"/>
    <w:rsid w:val="00B63506"/>
    <w:rsid w:val="00BC029F"/>
    <w:rsid w:val="00D23CC6"/>
    <w:rsid w:val="00DC5360"/>
    <w:rsid w:val="00D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E017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C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9F"/>
  </w:style>
  <w:style w:type="character" w:styleId="CommentReference">
    <w:name w:val="annotation reference"/>
    <w:uiPriority w:val="99"/>
    <w:semiHidden/>
    <w:unhideWhenUsed/>
    <w:rsid w:val="00BC029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029F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2023-04-27T20:27:00Z</dcterms:created>
  <dcterms:modified xsi:type="dcterms:W3CDTF">2023-04-27T20:27:00Z</dcterms:modified>
</cp:coreProperties>
</file>